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Voc</w:t>
      </w:r>
      <w:proofErr w:type="spellEnd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  </w:t>
      </w:r>
      <w:proofErr w:type="spellStart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Housing</w:t>
      </w:r>
      <w:proofErr w:type="spellEnd"/>
    </w:p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House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wall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,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roof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,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chimney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,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floor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storey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level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two-storey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house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yard,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backyard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fence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garage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fireplace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gas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central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heating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, rent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house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cottage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upper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floor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neighbour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cellar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attic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balcony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terrace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lawn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grass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mow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lawns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cut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grass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flowerbeds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furniture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it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equipped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</w:t>
      </w:r>
    </w:p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on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groundfloor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/are,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share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my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own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birthplace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staircase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guest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housework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flat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apartment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,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three-room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flat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block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flats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housing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estate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overlooks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garden</w:t>
      </w:r>
      <w:proofErr w:type="spellEnd"/>
    </w:p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Kitchen</w:t>
      </w:r>
      <w:proofErr w:type="spellEnd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dinning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,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cupboard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dishwasher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microwave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oven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kettle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coffeemaker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sink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floor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covered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carpet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tiles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(the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floor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tiled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cooker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stove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cutlery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spoon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fork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knife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, 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plates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trays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pots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saucepan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frying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pan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tin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opener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glasses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cups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fridge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refrigerator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and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freezer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pantry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all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kinds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household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appliances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cup and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saucer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napkin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dustbin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85975">
        <w:rPr>
          <w:rFonts w:ascii="Times New Roman" w:eastAsia="Times New Roman" w:hAnsi="Times New Roman" w:cs="Times New Roman"/>
          <w:sz w:val="17"/>
          <w:szCs w:val="17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17"/>
          <w:szCs w:val="17"/>
          <w:lang w:eastAsia="sk-SK"/>
        </w:rPr>
        <w:t>glasses</w:t>
      </w:r>
      <w:proofErr w:type="spellEnd"/>
    </w:p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Living</w:t>
      </w:r>
      <w:proofErr w:type="spellEnd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room</w:t>
      </w:r>
      <w:proofErr w:type="spellEnd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wall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unit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shelf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shelves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coffee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table,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bookcase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sofa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settee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armchair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rocking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chair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flowerpots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vase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pictures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TV set,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Hi-fi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curtains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plants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wooden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table,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decorated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with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785975">
        <w:rPr>
          <w:rFonts w:ascii="Times New Roman" w:eastAsia="Times New Roman" w:hAnsi="Times New Roman" w:cs="Times New Roman"/>
          <w:sz w:val="17"/>
          <w:szCs w:val="17"/>
          <w:lang w:eastAsia="sk-SK"/>
        </w:rPr>
        <w:t>ug</w:t>
      </w:r>
      <w:proofErr w:type="spellEnd"/>
      <w:r w:rsidRPr="00785975">
        <w:rPr>
          <w:rFonts w:ascii="Times New Roman" w:eastAsia="Times New Roman" w:hAnsi="Times New Roman" w:cs="Times New Roman"/>
          <w:sz w:val="17"/>
          <w:szCs w:val="17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17"/>
          <w:szCs w:val="17"/>
          <w:lang w:eastAsia="sk-SK"/>
        </w:rPr>
        <w:t>carpet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  </w:t>
      </w:r>
      <w:proofErr w:type="spellStart"/>
      <w:r w:rsidRPr="00785975">
        <w:rPr>
          <w:rFonts w:ascii="Times New Roman" w:eastAsia="Times New Roman" w:hAnsi="Times New Roman" w:cs="Times New Roman"/>
          <w:sz w:val="17"/>
          <w:szCs w:val="17"/>
          <w:lang w:eastAsia="sk-SK"/>
        </w:rPr>
        <w:t>paintings</w:t>
      </w:r>
      <w:proofErr w:type="spellEnd"/>
      <w:r w:rsidRPr="00785975">
        <w:rPr>
          <w:rFonts w:ascii="Times New Roman" w:eastAsia="Times New Roman" w:hAnsi="Times New Roman" w:cs="Times New Roman"/>
          <w:sz w:val="17"/>
          <w:szCs w:val="17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17"/>
          <w:szCs w:val="17"/>
          <w:lang w:eastAsia="sk-SK"/>
        </w:rPr>
        <w:t>pictures</w:t>
      </w:r>
      <w:proofErr w:type="spellEnd"/>
      <w:r w:rsidRPr="00785975">
        <w:rPr>
          <w:rFonts w:ascii="Times New Roman" w:eastAsia="Times New Roman" w:hAnsi="Times New Roman" w:cs="Times New Roman"/>
          <w:sz w:val="17"/>
          <w:szCs w:val="17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17"/>
          <w:szCs w:val="17"/>
          <w:lang w:eastAsia="sk-SK"/>
        </w:rPr>
        <w:t>fireplace</w:t>
      </w:r>
      <w:proofErr w:type="spellEnd"/>
    </w:p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Bedroom</w:t>
      </w:r>
      <w:proofErr w:type="spellEnd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double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bed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wardrobe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chest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drawers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bedside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tables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lamps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mirror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dressing table,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bunk-beds,cushion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pillow</w:t>
      </w:r>
      <w:proofErr w:type="spellEnd"/>
    </w:p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Bathroom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washbasin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toilet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lavatory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rest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washing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machine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bath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shower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shower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towel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entrance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hall</w:t>
      </w:r>
      <w:proofErr w:type="spellEnd"/>
    </w:p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the </w:t>
      </w:r>
      <w:proofErr w:type="spellStart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housework</w:t>
      </w:r>
      <w:proofErr w:type="spellEnd"/>
      <w:r w:rsidRPr="0078597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household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chores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cook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bake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fry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shopping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washing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up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wash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up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wash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dishes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wash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clothes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tidy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up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beds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lay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(set) the table, do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ironing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vacuuming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hoovering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tidy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my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room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do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cleaning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clear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the table,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water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plants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Have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barbecue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make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campfires</w:t>
      </w:r>
      <w:proofErr w:type="spellEnd"/>
    </w:p>
    <w:p w:rsidR="00785975" w:rsidRPr="00785975" w:rsidRDefault="00785975" w:rsidP="007859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Surroundings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house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in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countryside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village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lake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mountains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suburb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on the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outskirts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</w:t>
      </w:r>
    </w:p>
    <w:p w:rsidR="00785975" w:rsidRPr="00785975" w:rsidRDefault="00785975" w:rsidP="0078597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    Lift (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elevator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there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 lift, lift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out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of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order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doesn´t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>work</w:t>
      </w:r>
      <w:proofErr w:type="spellEnd"/>
      <w:r w:rsidRPr="007859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</w:p>
    <w:p w:rsidR="00785975" w:rsidRPr="00785975" w:rsidRDefault="00785975" w:rsidP="00785975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  </w:t>
      </w:r>
    </w:p>
    <w:p w:rsidR="00282DC8" w:rsidRDefault="00282DC8"/>
    <w:sectPr w:rsidR="00282DC8" w:rsidSect="0028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5975"/>
    <w:rsid w:val="00282DC8"/>
    <w:rsid w:val="002A2057"/>
    <w:rsid w:val="002B1F0D"/>
    <w:rsid w:val="00685A20"/>
    <w:rsid w:val="00785975"/>
    <w:rsid w:val="008B0B12"/>
    <w:rsid w:val="009671A7"/>
    <w:rsid w:val="009F1B7E"/>
    <w:rsid w:val="00B037F9"/>
    <w:rsid w:val="00B52420"/>
    <w:rsid w:val="00BA32FD"/>
    <w:rsid w:val="00F0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1A7"/>
  </w:style>
  <w:style w:type="paragraph" w:styleId="Nadpis2">
    <w:name w:val="heading 2"/>
    <w:basedOn w:val="Normlny"/>
    <w:link w:val="Nadpis2Char"/>
    <w:uiPriority w:val="9"/>
    <w:qFormat/>
    <w:rsid w:val="00785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8597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8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85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badova</dc:creator>
  <cp:keywords/>
  <dc:description/>
  <cp:lastModifiedBy>badova</cp:lastModifiedBy>
  <cp:revision>2</cp:revision>
  <dcterms:created xsi:type="dcterms:W3CDTF">2012-11-23T14:39:00Z</dcterms:created>
  <dcterms:modified xsi:type="dcterms:W3CDTF">2012-11-23T14:40:00Z</dcterms:modified>
</cp:coreProperties>
</file>